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A8E4D" w14:textId="77777777" w:rsidR="00915134" w:rsidRDefault="00A66969" w:rsidP="003C021B">
      <w:pPr>
        <w:jc w:val="center"/>
        <w:rPr>
          <w:b/>
          <w:bCs/>
          <w:sz w:val="28"/>
          <w:szCs w:val="28"/>
        </w:rPr>
      </w:pPr>
      <w:r w:rsidRPr="003C021B">
        <w:rPr>
          <w:b/>
          <w:bCs/>
          <w:sz w:val="28"/>
          <w:szCs w:val="28"/>
        </w:rPr>
        <w:t xml:space="preserve">Minutes of the Potomac Elementary School PTA </w:t>
      </w:r>
    </w:p>
    <w:p w14:paraId="3F1267D7" w14:textId="36408DA7" w:rsidR="00821235" w:rsidRPr="003C021B" w:rsidRDefault="00915134" w:rsidP="003C021B">
      <w:pPr>
        <w:jc w:val="center"/>
        <w:rPr>
          <w:b/>
          <w:bCs/>
          <w:sz w:val="28"/>
          <w:szCs w:val="28"/>
        </w:rPr>
      </w:pPr>
      <w:r>
        <w:rPr>
          <w:b/>
          <w:bCs/>
          <w:sz w:val="28"/>
          <w:szCs w:val="28"/>
        </w:rPr>
        <w:t xml:space="preserve">General </w:t>
      </w:r>
      <w:r w:rsidR="00A66969" w:rsidRPr="003C021B">
        <w:rPr>
          <w:b/>
          <w:bCs/>
          <w:sz w:val="28"/>
          <w:szCs w:val="28"/>
        </w:rPr>
        <w:t xml:space="preserve">Meeting on </w:t>
      </w:r>
      <w:r w:rsidR="006640A1">
        <w:rPr>
          <w:b/>
          <w:bCs/>
          <w:sz w:val="28"/>
          <w:szCs w:val="28"/>
        </w:rPr>
        <w:t>June 2, 2023</w:t>
      </w:r>
    </w:p>
    <w:p w14:paraId="4B95E095" w14:textId="033B8616" w:rsidR="006640A1" w:rsidRDefault="00A66969">
      <w:pPr>
        <w:rPr>
          <w:rFonts w:ascii="Calibri" w:hAnsi="Calibri" w:cs="Calibri"/>
          <w:color w:val="000000"/>
        </w:rPr>
      </w:pPr>
      <w:r w:rsidRPr="003C021B">
        <w:rPr>
          <w:b/>
          <w:bCs/>
          <w:sz w:val="24"/>
          <w:szCs w:val="24"/>
        </w:rPr>
        <w:t>Call to Order:</w:t>
      </w:r>
      <w:r w:rsidRPr="003C021B">
        <w:rPr>
          <w:sz w:val="24"/>
          <w:szCs w:val="24"/>
        </w:rPr>
        <w:t xml:space="preserve"> </w:t>
      </w:r>
      <w:r w:rsidR="006640A1">
        <w:rPr>
          <w:rFonts w:ascii="Calibri" w:hAnsi="Calibri" w:cs="Calibri"/>
          <w:color w:val="000000"/>
        </w:rPr>
        <w:t xml:space="preserve">The Potomac Elementary School PTA Board of Directors, general membership and members of the community met on </w:t>
      </w:r>
      <w:r w:rsidR="006640A1">
        <w:rPr>
          <w:rFonts w:ascii="Calibri" w:hAnsi="Calibri" w:cs="Calibri"/>
          <w:color w:val="000000"/>
        </w:rPr>
        <w:t>June 2, 2023</w:t>
      </w:r>
      <w:r w:rsidR="006640A1">
        <w:rPr>
          <w:rFonts w:ascii="Calibri" w:hAnsi="Calibri" w:cs="Calibri"/>
          <w:color w:val="000000"/>
        </w:rPr>
        <w:t xml:space="preserve">, at </w:t>
      </w:r>
      <w:r w:rsidR="006640A1">
        <w:rPr>
          <w:rFonts w:ascii="Calibri" w:hAnsi="Calibri" w:cs="Calibri"/>
          <w:color w:val="000000"/>
        </w:rPr>
        <w:t>5</w:t>
      </w:r>
      <w:r w:rsidR="006640A1">
        <w:rPr>
          <w:rFonts w:ascii="Calibri" w:hAnsi="Calibri" w:cs="Calibri"/>
          <w:color w:val="000000"/>
        </w:rPr>
        <w:t xml:space="preserve">.30pm </w:t>
      </w:r>
      <w:r w:rsidR="006640A1">
        <w:rPr>
          <w:rFonts w:ascii="Calibri" w:hAnsi="Calibri" w:cs="Calibri"/>
          <w:color w:val="000000"/>
        </w:rPr>
        <w:t>on the school playground immediately following a tree dedication ceremony to mark the retirement of Principal Allie</w:t>
      </w:r>
      <w:r w:rsidR="006640A1">
        <w:rPr>
          <w:rFonts w:ascii="Calibri" w:hAnsi="Calibri" w:cs="Calibri"/>
          <w:color w:val="000000"/>
        </w:rPr>
        <w:t xml:space="preserve">. Maryellen Grant, Programs, called the meeting to order at </w:t>
      </w:r>
      <w:r w:rsidR="006640A1">
        <w:rPr>
          <w:rFonts w:ascii="Calibri" w:hAnsi="Calibri" w:cs="Calibri"/>
          <w:color w:val="000000"/>
        </w:rPr>
        <w:t>6pm</w:t>
      </w:r>
      <w:r w:rsidR="006640A1">
        <w:rPr>
          <w:rFonts w:ascii="Calibri" w:hAnsi="Calibri" w:cs="Calibri"/>
          <w:color w:val="000000"/>
        </w:rPr>
        <w:t xml:space="preserve">, second by Susana Zhou, and determined the presence of a quorum. </w:t>
      </w:r>
    </w:p>
    <w:p w14:paraId="4C5650EF" w14:textId="4FD58F2B" w:rsidR="00A66969" w:rsidRPr="003C021B" w:rsidRDefault="00A66969">
      <w:pPr>
        <w:rPr>
          <w:b/>
          <w:bCs/>
          <w:sz w:val="24"/>
          <w:szCs w:val="24"/>
        </w:rPr>
      </w:pPr>
      <w:r w:rsidRPr="003C021B">
        <w:rPr>
          <w:b/>
          <w:bCs/>
          <w:sz w:val="24"/>
          <w:szCs w:val="24"/>
        </w:rPr>
        <w:t>Roll Call:</w:t>
      </w:r>
    </w:p>
    <w:p w14:paraId="7F3C29B8" w14:textId="77777777" w:rsidR="00496F55" w:rsidRPr="00F92C49" w:rsidRDefault="00496F55" w:rsidP="00496F55">
      <w:pPr>
        <w:spacing w:after="20" w:line="240" w:lineRule="auto"/>
        <w:rPr>
          <w:rFonts w:ascii="Times New Roman" w:eastAsia="Times New Roman" w:hAnsi="Times New Roman" w:cs="Times New Roman"/>
          <w:sz w:val="24"/>
          <w:szCs w:val="24"/>
        </w:rPr>
      </w:pPr>
      <w:r w:rsidRPr="00F92C49">
        <w:rPr>
          <w:rFonts w:ascii="Calibri" w:eastAsia="Times New Roman" w:hAnsi="Calibri" w:cs="Calibri"/>
          <w:b/>
          <w:bCs/>
          <w:color w:val="000000"/>
          <w:sz w:val="24"/>
          <w:szCs w:val="24"/>
        </w:rPr>
        <w:t>Present:</w:t>
      </w:r>
      <w:r w:rsidRPr="00F92C49">
        <w:rPr>
          <w:rFonts w:ascii="Calibri" w:eastAsia="Times New Roman" w:hAnsi="Calibri" w:cs="Calibri"/>
          <w:color w:val="000000"/>
          <w:sz w:val="24"/>
          <w:szCs w:val="24"/>
        </w:rPr>
        <w:t xml:space="preserve"> </w:t>
      </w:r>
      <w:r w:rsidRPr="00F92C49">
        <w:rPr>
          <w:rFonts w:ascii="Calibri" w:eastAsia="Times New Roman" w:hAnsi="Calibri" w:cs="Calibri"/>
          <w:color w:val="000000"/>
          <w:sz w:val="24"/>
          <w:szCs w:val="24"/>
        </w:rPr>
        <w:tab/>
        <w:t>Dr Catherine Allie, Principal</w:t>
      </w:r>
    </w:p>
    <w:p w14:paraId="42197892" w14:textId="1CF0F634" w:rsidR="00496F55" w:rsidRDefault="00496F55" w:rsidP="00496F55">
      <w:pPr>
        <w:spacing w:after="20" w:line="240" w:lineRule="auto"/>
        <w:ind w:left="720" w:firstLine="720"/>
        <w:rPr>
          <w:rFonts w:ascii="Calibri" w:eastAsia="Times New Roman" w:hAnsi="Calibri" w:cs="Calibri"/>
          <w:color w:val="000000"/>
          <w:sz w:val="24"/>
          <w:szCs w:val="24"/>
        </w:rPr>
      </w:pPr>
      <w:r>
        <w:rPr>
          <w:rFonts w:ascii="Calibri" w:eastAsia="Times New Roman" w:hAnsi="Calibri" w:cs="Calibri"/>
          <w:color w:val="000000"/>
          <w:sz w:val="24"/>
          <w:szCs w:val="24"/>
        </w:rPr>
        <w:t>Janan Gohari, President</w:t>
      </w:r>
    </w:p>
    <w:p w14:paraId="5A5B4F45" w14:textId="77777777" w:rsidR="00496F55" w:rsidRPr="00F92C49" w:rsidRDefault="00496F55" w:rsidP="00496F55">
      <w:pPr>
        <w:spacing w:after="20" w:line="240" w:lineRule="auto"/>
        <w:rPr>
          <w:rFonts w:ascii="Times New Roman" w:eastAsia="Times New Roman" w:hAnsi="Times New Roman" w:cs="Times New Roman"/>
          <w:sz w:val="24"/>
          <w:szCs w:val="24"/>
        </w:rPr>
      </w:pPr>
      <w:r w:rsidRPr="00F92C49">
        <w:rPr>
          <w:rFonts w:ascii="Calibri" w:eastAsia="Times New Roman" w:hAnsi="Calibri" w:cs="Calibri"/>
          <w:color w:val="000000"/>
          <w:sz w:val="24"/>
          <w:szCs w:val="24"/>
        </w:rPr>
        <w:t>                </w:t>
      </w:r>
      <w:r w:rsidRPr="00F92C49">
        <w:rPr>
          <w:rFonts w:ascii="Calibri" w:eastAsia="Times New Roman" w:hAnsi="Calibri" w:cs="Calibri"/>
          <w:color w:val="000000"/>
          <w:sz w:val="24"/>
          <w:szCs w:val="24"/>
        </w:rPr>
        <w:tab/>
        <w:t xml:space="preserve">Katie Koshy, </w:t>
      </w:r>
      <w:r>
        <w:rPr>
          <w:rFonts w:ascii="Calibri" w:eastAsia="Times New Roman" w:hAnsi="Calibri" w:cs="Calibri"/>
          <w:color w:val="000000"/>
          <w:sz w:val="24"/>
          <w:szCs w:val="24"/>
        </w:rPr>
        <w:t>Treasurer</w:t>
      </w:r>
    </w:p>
    <w:p w14:paraId="32EAA87C" w14:textId="6CD68844" w:rsidR="00496F55" w:rsidRPr="00F92C49" w:rsidRDefault="00496F55" w:rsidP="00496F55">
      <w:pPr>
        <w:spacing w:after="20" w:line="240" w:lineRule="auto"/>
        <w:rPr>
          <w:rFonts w:ascii="Times New Roman" w:eastAsia="Times New Roman" w:hAnsi="Times New Roman" w:cs="Times New Roman"/>
          <w:sz w:val="24"/>
          <w:szCs w:val="24"/>
        </w:rPr>
      </w:pPr>
      <w:r w:rsidRPr="00F92C49">
        <w:rPr>
          <w:rFonts w:ascii="Calibri" w:eastAsia="Times New Roman" w:hAnsi="Calibri" w:cs="Calibri"/>
          <w:color w:val="000000"/>
          <w:sz w:val="24"/>
          <w:szCs w:val="24"/>
        </w:rPr>
        <w:tab/>
      </w:r>
      <w:r w:rsidRPr="00F92C49">
        <w:rPr>
          <w:rFonts w:ascii="Calibri" w:eastAsia="Times New Roman" w:hAnsi="Calibri" w:cs="Calibri"/>
          <w:color w:val="000000"/>
          <w:sz w:val="24"/>
          <w:szCs w:val="24"/>
        </w:rPr>
        <w:tab/>
      </w:r>
      <w:r>
        <w:rPr>
          <w:rFonts w:ascii="Calibri" w:eastAsia="Times New Roman" w:hAnsi="Calibri" w:cs="Calibri"/>
          <w:color w:val="000000"/>
          <w:sz w:val="24"/>
          <w:szCs w:val="24"/>
        </w:rPr>
        <w:t>Maryellen Grant, Programs</w:t>
      </w:r>
    </w:p>
    <w:p w14:paraId="262D0D01" w14:textId="31053FEE" w:rsidR="00496F55" w:rsidRDefault="00496F55" w:rsidP="006640A1">
      <w:pPr>
        <w:spacing w:after="20" w:line="240" w:lineRule="auto"/>
        <w:rPr>
          <w:rFonts w:ascii="Calibri" w:eastAsia="Times New Roman" w:hAnsi="Calibri" w:cs="Calibri"/>
          <w:color w:val="000000"/>
          <w:sz w:val="24"/>
          <w:szCs w:val="24"/>
        </w:rPr>
      </w:pPr>
      <w:r w:rsidRPr="00F92C49">
        <w:rPr>
          <w:rFonts w:ascii="Calibri" w:eastAsia="Times New Roman" w:hAnsi="Calibri" w:cs="Calibri"/>
          <w:color w:val="000000"/>
          <w:sz w:val="24"/>
          <w:szCs w:val="24"/>
        </w:rPr>
        <w:tab/>
      </w:r>
      <w:r w:rsidRPr="00F92C49">
        <w:rPr>
          <w:rFonts w:ascii="Calibri" w:eastAsia="Times New Roman" w:hAnsi="Calibri" w:cs="Calibri"/>
          <w:color w:val="000000"/>
          <w:sz w:val="24"/>
          <w:szCs w:val="24"/>
        </w:rPr>
        <w:tab/>
      </w:r>
      <w:r>
        <w:rPr>
          <w:rFonts w:ascii="Calibri" w:eastAsia="Times New Roman" w:hAnsi="Calibri" w:cs="Calibri"/>
          <w:color w:val="000000"/>
          <w:sz w:val="24"/>
          <w:szCs w:val="24"/>
        </w:rPr>
        <w:t>Anh Chu, Delegate #1</w:t>
      </w:r>
      <w:r w:rsidRPr="001034B9">
        <w:rPr>
          <w:rFonts w:ascii="Calibri" w:eastAsia="Times New Roman" w:hAnsi="Calibri" w:cs="Calibri"/>
          <w:color w:val="000000"/>
          <w:sz w:val="24"/>
          <w:szCs w:val="24"/>
        </w:rPr>
        <w:t xml:space="preserve"> </w:t>
      </w:r>
    </w:p>
    <w:p w14:paraId="51ADBA40" w14:textId="77777777" w:rsidR="00915134" w:rsidRPr="00F92C49" w:rsidRDefault="00496F55" w:rsidP="00915134">
      <w:pPr>
        <w:spacing w:after="20" w:line="240" w:lineRule="auto"/>
        <w:rPr>
          <w:rFonts w:ascii="Times New Roman" w:eastAsia="Times New Roman" w:hAnsi="Times New Roman" w:cs="Times New Roman"/>
          <w:sz w:val="24"/>
          <w:szCs w:val="24"/>
        </w:rPr>
      </w:pPr>
      <w:r w:rsidRPr="00F92C49">
        <w:rPr>
          <w:rFonts w:ascii="Calibri" w:eastAsia="Times New Roman" w:hAnsi="Calibri" w:cs="Calibri"/>
          <w:color w:val="000000"/>
          <w:sz w:val="24"/>
          <w:szCs w:val="24"/>
        </w:rPr>
        <w:t>               </w:t>
      </w:r>
      <w:r w:rsidRPr="00F92C49">
        <w:rPr>
          <w:rFonts w:ascii="Calibri" w:eastAsia="Times New Roman" w:hAnsi="Calibri" w:cs="Calibri"/>
          <w:color w:val="000000"/>
          <w:sz w:val="24"/>
          <w:szCs w:val="24"/>
        </w:rPr>
        <w:tab/>
      </w:r>
      <w:r w:rsidR="00915134" w:rsidRPr="00F92C49">
        <w:rPr>
          <w:rFonts w:ascii="Calibri" w:eastAsia="Times New Roman" w:hAnsi="Calibri" w:cs="Calibri"/>
          <w:color w:val="000000"/>
          <w:sz w:val="24"/>
          <w:szCs w:val="24"/>
        </w:rPr>
        <w:t xml:space="preserve">Susana Zhuo, </w:t>
      </w:r>
      <w:r w:rsidR="00915134">
        <w:rPr>
          <w:rFonts w:ascii="Calibri" w:eastAsia="Times New Roman" w:hAnsi="Calibri" w:cs="Calibri"/>
          <w:color w:val="000000"/>
          <w:sz w:val="24"/>
          <w:szCs w:val="24"/>
        </w:rPr>
        <w:t>Corresponding Secretary</w:t>
      </w:r>
    </w:p>
    <w:p w14:paraId="10CF0B2F" w14:textId="77777777" w:rsidR="00915134" w:rsidRDefault="00915134" w:rsidP="00915134">
      <w:pPr>
        <w:spacing w:after="20" w:line="240" w:lineRule="auto"/>
        <w:ind w:left="720" w:firstLine="720"/>
        <w:rPr>
          <w:rFonts w:ascii="Calibri" w:eastAsia="Times New Roman" w:hAnsi="Calibri" w:cs="Calibri"/>
          <w:color w:val="000000"/>
          <w:sz w:val="24"/>
          <w:szCs w:val="24"/>
        </w:rPr>
      </w:pPr>
      <w:r>
        <w:rPr>
          <w:rFonts w:ascii="Calibri" w:eastAsia="Times New Roman" w:hAnsi="Calibri" w:cs="Calibri"/>
          <w:color w:val="000000"/>
          <w:sz w:val="24"/>
          <w:szCs w:val="24"/>
        </w:rPr>
        <w:t xml:space="preserve">Melanie Haskell, Membership </w:t>
      </w:r>
    </w:p>
    <w:p w14:paraId="71ECCD0F" w14:textId="77777777" w:rsidR="00915134" w:rsidRDefault="00915134" w:rsidP="00915134">
      <w:pPr>
        <w:spacing w:after="20" w:line="240" w:lineRule="auto"/>
        <w:ind w:left="720" w:firstLine="720"/>
        <w:rPr>
          <w:rFonts w:ascii="Calibri" w:eastAsia="Times New Roman" w:hAnsi="Calibri" w:cs="Calibri"/>
          <w:color w:val="000000"/>
          <w:sz w:val="24"/>
          <w:szCs w:val="24"/>
        </w:rPr>
      </w:pPr>
      <w:r>
        <w:rPr>
          <w:rFonts w:ascii="Calibri" w:eastAsia="Times New Roman" w:hAnsi="Calibri" w:cs="Calibri"/>
          <w:color w:val="000000"/>
          <w:sz w:val="24"/>
          <w:szCs w:val="24"/>
        </w:rPr>
        <w:t>Shannon Gilmore</w:t>
      </w:r>
      <w:r w:rsidRPr="00F92C49">
        <w:rPr>
          <w:rFonts w:ascii="Calibri" w:eastAsia="Times New Roman" w:hAnsi="Calibri" w:cs="Calibri"/>
          <w:color w:val="000000"/>
          <w:sz w:val="24"/>
          <w:szCs w:val="24"/>
        </w:rPr>
        <w:t xml:space="preserve">, </w:t>
      </w:r>
      <w:r>
        <w:rPr>
          <w:rFonts w:ascii="Calibri" w:eastAsia="Times New Roman" w:hAnsi="Calibri" w:cs="Calibri"/>
          <w:color w:val="000000"/>
          <w:sz w:val="24"/>
          <w:szCs w:val="24"/>
        </w:rPr>
        <w:t>Delegate #2</w:t>
      </w:r>
    </w:p>
    <w:p w14:paraId="2483A120" w14:textId="77777777" w:rsidR="00915134" w:rsidRDefault="00915134" w:rsidP="00915134">
      <w:pPr>
        <w:spacing w:after="20" w:line="240" w:lineRule="auto"/>
        <w:ind w:left="720" w:firstLine="720"/>
        <w:rPr>
          <w:rFonts w:ascii="Calibri" w:eastAsia="Times New Roman" w:hAnsi="Calibri" w:cs="Calibri"/>
          <w:color w:val="000000"/>
          <w:sz w:val="24"/>
          <w:szCs w:val="24"/>
        </w:rPr>
      </w:pPr>
      <w:r>
        <w:rPr>
          <w:rFonts w:ascii="Calibri" w:eastAsia="Times New Roman" w:hAnsi="Calibri" w:cs="Calibri"/>
          <w:color w:val="000000"/>
          <w:sz w:val="24"/>
          <w:szCs w:val="24"/>
        </w:rPr>
        <w:t>Tiffany Bailey, Assistant Principal</w:t>
      </w:r>
    </w:p>
    <w:p w14:paraId="17A9F550" w14:textId="354ED1AF" w:rsidR="00496F55" w:rsidRDefault="00496F55" w:rsidP="00496F55">
      <w:pPr>
        <w:spacing w:after="20" w:line="240" w:lineRule="auto"/>
        <w:rPr>
          <w:rFonts w:ascii="Times New Roman" w:eastAsia="Times New Roman" w:hAnsi="Times New Roman" w:cs="Times New Roman"/>
          <w:sz w:val="24"/>
          <w:szCs w:val="24"/>
        </w:rPr>
      </w:pPr>
    </w:p>
    <w:p w14:paraId="2BCEFA58" w14:textId="1ED97413" w:rsidR="00915134" w:rsidRPr="00915134" w:rsidRDefault="00915134" w:rsidP="00496F55">
      <w:pPr>
        <w:spacing w:after="20" w:line="240" w:lineRule="auto"/>
        <w:rPr>
          <w:rFonts w:ascii="Calibri" w:eastAsia="Times New Roman" w:hAnsi="Calibri" w:cs="Calibri"/>
          <w:color w:val="000000"/>
          <w:sz w:val="24"/>
          <w:szCs w:val="24"/>
        </w:rPr>
      </w:pPr>
      <w:r w:rsidRPr="00915134">
        <w:rPr>
          <w:rFonts w:ascii="Calibri" w:eastAsia="Times New Roman" w:hAnsi="Calibri" w:cs="Calibri"/>
          <w:b/>
          <w:bCs/>
          <w:color w:val="000000"/>
          <w:sz w:val="24"/>
          <w:szCs w:val="24"/>
        </w:rPr>
        <w:t>Also in attendance:</w:t>
      </w:r>
      <w:r w:rsidRPr="00915134">
        <w:rPr>
          <w:rFonts w:ascii="Calibri" w:eastAsia="Times New Roman" w:hAnsi="Calibri" w:cs="Calibri"/>
          <w:color w:val="000000"/>
          <w:sz w:val="24"/>
          <w:szCs w:val="24"/>
        </w:rPr>
        <w:t xml:space="preserve"> about </w:t>
      </w:r>
      <w:r w:rsidR="006640A1">
        <w:rPr>
          <w:rFonts w:ascii="Calibri" w:eastAsia="Times New Roman" w:hAnsi="Calibri" w:cs="Calibri"/>
          <w:color w:val="000000"/>
          <w:sz w:val="24"/>
          <w:szCs w:val="24"/>
        </w:rPr>
        <w:t>15</w:t>
      </w:r>
      <w:r w:rsidRPr="00915134">
        <w:rPr>
          <w:rFonts w:ascii="Calibri" w:eastAsia="Times New Roman" w:hAnsi="Calibri" w:cs="Calibri"/>
          <w:color w:val="000000"/>
          <w:sz w:val="24"/>
          <w:szCs w:val="24"/>
        </w:rPr>
        <w:t xml:space="preserve"> parents of PES children</w:t>
      </w:r>
      <w:r w:rsidR="007E2E4D">
        <w:rPr>
          <w:rFonts w:ascii="Calibri" w:eastAsia="Times New Roman" w:hAnsi="Calibri" w:cs="Calibri"/>
          <w:color w:val="000000"/>
          <w:sz w:val="24"/>
          <w:szCs w:val="24"/>
        </w:rPr>
        <w:t xml:space="preserve"> (see sign-in sheet)</w:t>
      </w:r>
      <w:r w:rsidRPr="00915134">
        <w:rPr>
          <w:rFonts w:ascii="Calibri" w:eastAsia="Times New Roman" w:hAnsi="Calibri" w:cs="Calibri"/>
          <w:color w:val="000000"/>
          <w:sz w:val="24"/>
          <w:szCs w:val="24"/>
        </w:rPr>
        <w:t>.</w:t>
      </w:r>
    </w:p>
    <w:p w14:paraId="0B78A0F6" w14:textId="77777777" w:rsidR="00915134" w:rsidRPr="00F92C49" w:rsidRDefault="00915134" w:rsidP="00496F55">
      <w:pPr>
        <w:spacing w:after="20" w:line="240" w:lineRule="auto"/>
        <w:rPr>
          <w:rFonts w:ascii="Times New Roman" w:eastAsia="Times New Roman" w:hAnsi="Times New Roman" w:cs="Times New Roman"/>
          <w:sz w:val="24"/>
          <w:szCs w:val="24"/>
        </w:rPr>
      </w:pPr>
    </w:p>
    <w:p w14:paraId="6AED27A7" w14:textId="67FF7365" w:rsidR="00A66969" w:rsidRDefault="00915134" w:rsidP="000719E4">
      <w:pPr>
        <w:spacing w:after="20"/>
        <w:rPr>
          <w:sz w:val="24"/>
          <w:szCs w:val="24"/>
        </w:rPr>
      </w:pPr>
      <w:r>
        <w:rPr>
          <w:b/>
          <w:bCs/>
          <w:sz w:val="24"/>
          <w:szCs w:val="24"/>
        </w:rPr>
        <w:t>Introduction and minutes</w:t>
      </w:r>
      <w:r w:rsidR="00A66969" w:rsidRPr="003C021B">
        <w:rPr>
          <w:b/>
          <w:bCs/>
          <w:sz w:val="24"/>
          <w:szCs w:val="24"/>
        </w:rPr>
        <w:t>:</w:t>
      </w:r>
      <w:r w:rsidR="00A66969" w:rsidRPr="003C021B">
        <w:rPr>
          <w:sz w:val="24"/>
          <w:szCs w:val="24"/>
        </w:rPr>
        <w:t xml:space="preserve"> </w:t>
      </w:r>
      <w:r>
        <w:rPr>
          <w:sz w:val="24"/>
          <w:szCs w:val="24"/>
        </w:rPr>
        <w:t>Janan kicked off the meetin</w:t>
      </w:r>
      <w:r w:rsidR="0031755C">
        <w:rPr>
          <w:sz w:val="24"/>
          <w:szCs w:val="24"/>
        </w:rPr>
        <w:t>g by thanking everyone for coming. She mentioned that the minutes from previous meetings were not posted and therefore they would be circulated for approval at the next membership meeting</w:t>
      </w:r>
      <w:r w:rsidR="00A66969" w:rsidRPr="003C021B">
        <w:rPr>
          <w:sz w:val="24"/>
          <w:szCs w:val="24"/>
        </w:rPr>
        <w:t xml:space="preserve">. </w:t>
      </w:r>
    </w:p>
    <w:p w14:paraId="577BCC89" w14:textId="77777777" w:rsidR="0031755C" w:rsidRDefault="0031755C" w:rsidP="000719E4">
      <w:pPr>
        <w:spacing w:after="20"/>
        <w:rPr>
          <w:sz w:val="24"/>
          <w:szCs w:val="24"/>
        </w:rPr>
      </w:pPr>
    </w:p>
    <w:p w14:paraId="38BB0A54" w14:textId="662994C7" w:rsidR="0031755C" w:rsidRPr="003C021B" w:rsidRDefault="0031755C" w:rsidP="000719E4">
      <w:pPr>
        <w:spacing w:after="20"/>
        <w:rPr>
          <w:sz w:val="24"/>
          <w:szCs w:val="24"/>
        </w:rPr>
      </w:pPr>
      <w:r>
        <w:rPr>
          <w:b/>
          <w:bCs/>
          <w:sz w:val="24"/>
          <w:szCs w:val="24"/>
        </w:rPr>
        <w:t>Principal Update</w:t>
      </w:r>
      <w:r w:rsidRPr="003C021B">
        <w:rPr>
          <w:b/>
          <w:bCs/>
          <w:sz w:val="24"/>
          <w:szCs w:val="24"/>
        </w:rPr>
        <w:t>:</w:t>
      </w:r>
      <w:r w:rsidRPr="003C021B">
        <w:rPr>
          <w:sz w:val="24"/>
          <w:szCs w:val="24"/>
        </w:rPr>
        <w:t xml:space="preserve"> </w:t>
      </w:r>
      <w:r>
        <w:rPr>
          <w:sz w:val="24"/>
          <w:szCs w:val="24"/>
        </w:rPr>
        <w:t xml:space="preserve">An update on the search for a new principal was given. Very little information was able to be shared due to agreements with the board of education not yet being completed. It was shared that we will not be hiring a new principal for the next school year, but that an acting principal would be hired. The principal search would then resume in the spring of 2024, and that acting principal would be able to apply for consideration. </w:t>
      </w:r>
    </w:p>
    <w:p w14:paraId="7CC19AEC" w14:textId="77777777" w:rsidR="00496F55" w:rsidRDefault="00496F55" w:rsidP="00EE34FE">
      <w:pPr>
        <w:spacing w:after="20"/>
        <w:rPr>
          <w:b/>
          <w:bCs/>
          <w:sz w:val="24"/>
          <w:szCs w:val="24"/>
        </w:rPr>
      </w:pPr>
    </w:p>
    <w:p w14:paraId="0B5B3F1A" w14:textId="6D16EF4F" w:rsidR="00EE34FE" w:rsidRDefault="00C51B22" w:rsidP="00EE34FE">
      <w:pPr>
        <w:spacing w:after="20"/>
        <w:rPr>
          <w:sz w:val="24"/>
          <w:szCs w:val="24"/>
        </w:rPr>
      </w:pPr>
      <w:r>
        <w:rPr>
          <w:b/>
          <w:bCs/>
          <w:sz w:val="24"/>
          <w:szCs w:val="24"/>
        </w:rPr>
        <w:t>Treasurer’s review</w:t>
      </w:r>
      <w:r w:rsidR="00EE34FE">
        <w:rPr>
          <w:b/>
          <w:bCs/>
          <w:sz w:val="24"/>
          <w:szCs w:val="24"/>
        </w:rPr>
        <w:t xml:space="preserve">: </w:t>
      </w:r>
      <w:r>
        <w:rPr>
          <w:sz w:val="24"/>
          <w:szCs w:val="24"/>
        </w:rPr>
        <w:t xml:space="preserve">Katie Koshy reviewed finances </w:t>
      </w:r>
      <w:r w:rsidR="0031755C">
        <w:rPr>
          <w:sz w:val="24"/>
          <w:szCs w:val="24"/>
        </w:rPr>
        <w:t xml:space="preserve">through April 30, 2023. The Read-A-Thon raised over $20,000, and we have a year’s worth of operating budget saved. A budget for next year was presented for approval. It was explained that a budget needed to be in place </w:t>
      </w:r>
      <w:proofErr w:type="gramStart"/>
      <w:r w:rsidR="00511006">
        <w:rPr>
          <w:sz w:val="24"/>
          <w:szCs w:val="24"/>
        </w:rPr>
        <w:t>in order to</w:t>
      </w:r>
      <w:proofErr w:type="gramEnd"/>
      <w:r w:rsidR="00511006">
        <w:rPr>
          <w:sz w:val="24"/>
          <w:szCs w:val="24"/>
        </w:rPr>
        <w:t xml:space="preserve"> write deposit checks over the summer to vendors for fall events. She expects the budget may change after initial meetings with the new principal and plans to communicate those changes at the first meeting next year if necessary. </w:t>
      </w:r>
      <w:r w:rsidR="00511006">
        <w:rPr>
          <w:rFonts w:ascii="Calibri" w:hAnsi="Calibri" w:cs="Calibri"/>
          <w:color w:val="000000"/>
        </w:rPr>
        <w:t xml:space="preserve">A </w:t>
      </w:r>
      <w:r w:rsidR="00511006">
        <w:rPr>
          <w:rFonts w:ascii="Calibri" w:hAnsi="Calibri" w:cs="Calibri"/>
          <w:color w:val="000000"/>
        </w:rPr>
        <w:t xml:space="preserve">voice </w:t>
      </w:r>
      <w:r w:rsidR="00511006">
        <w:rPr>
          <w:rFonts w:ascii="Calibri" w:hAnsi="Calibri" w:cs="Calibri"/>
          <w:color w:val="000000"/>
        </w:rPr>
        <w:t>vote requesting approval resulted in a positive outcome</w:t>
      </w:r>
      <w:r w:rsidR="00511006">
        <w:rPr>
          <w:rFonts w:ascii="Calibri" w:hAnsi="Calibri" w:cs="Calibri"/>
          <w:color w:val="000000"/>
        </w:rPr>
        <w:t>.</w:t>
      </w:r>
      <w:r w:rsidR="00511006">
        <w:rPr>
          <w:sz w:val="24"/>
          <w:szCs w:val="24"/>
        </w:rPr>
        <w:t xml:space="preserve"> </w:t>
      </w:r>
    </w:p>
    <w:p w14:paraId="54BB6AA9" w14:textId="33A9A7F4" w:rsidR="00C51B22" w:rsidRDefault="00C51B22" w:rsidP="00C51B22">
      <w:pPr>
        <w:spacing w:after="20"/>
        <w:rPr>
          <w:sz w:val="24"/>
          <w:szCs w:val="24"/>
        </w:rPr>
      </w:pPr>
    </w:p>
    <w:p w14:paraId="0E9CF843" w14:textId="1F6B954C" w:rsidR="00C51B22" w:rsidRDefault="00C51B22" w:rsidP="00C51B22">
      <w:pPr>
        <w:spacing w:after="20"/>
        <w:rPr>
          <w:sz w:val="24"/>
          <w:szCs w:val="24"/>
        </w:rPr>
      </w:pPr>
      <w:r w:rsidRPr="00C51B22">
        <w:rPr>
          <w:b/>
          <w:bCs/>
          <w:sz w:val="24"/>
          <w:szCs w:val="24"/>
        </w:rPr>
        <w:lastRenderedPageBreak/>
        <w:t>Events:</w:t>
      </w:r>
      <w:r>
        <w:rPr>
          <w:sz w:val="24"/>
          <w:szCs w:val="24"/>
        </w:rPr>
        <w:t xml:space="preserve"> Maryellen then continued the presentation with a discussion of upcoming events, </w:t>
      </w:r>
      <w:r w:rsidR="006B6AD3">
        <w:rPr>
          <w:sz w:val="24"/>
          <w:szCs w:val="24"/>
        </w:rPr>
        <w:t xml:space="preserve">highlighting </w:t>
      </w:r>
      <w:r w:rsidR="008E7E9E">
        <w:rPr>
          <w:sz w:val="24"/>
          <w:szCs w:val="24"/>
        </w:rPr>
        <w:t xml:space="preserve">all of the </w:t>
      </w:r>
      <w:proofErr w:type="gramStart"/>
      <w:r w:rsidR="008E7E9E">
        <w:rPr>
          <w:sz w:val="24"/>
          <w:szCs w:val="24"/>
        </w:rPr>
        <w:t>Fifth Grade</w:t>
      </w:r>
      <w:proofErr w:type="gramEnd"/>
      <w:r w:rsidR="008E7E9E">
        <w:rPr>
          <w:sz w:val="24"/>
          <w:szCs w:val="24"/>
        </w:rPr>
        <w:t xml:space="preserve"> festivities next week</w:t>
      </w:r>
      <w:r w:rsidR="006B6AD3">
        <w:rPr>
          <w:sz w:val="24"/>
          <w:szCs w:val="24"/>
        </w:rPr>
        <w:t>.</w:t>
      </w:r>
    </w:p>
    <w:p w14:paraId="06CAF4F2" w14:textId="33239339" w:rsidR="006B6AD3" w:rsidRDefault="006B6AD3" w:rsidP="00C51B22">
      <w:pPr>
        <w:spacing w:after="20"/>
        <w:rPr>
          <w:sz w:val="24"/>
          <w:szCs w:val="24"/>
        </w:rPr>
      </w:pPr>
    </w:p>
    <w:p w14:paraId="76D3CB18" w14:textId="5D95DE2C" w:rsidR="006B6AD3" w:rsidRPr="00C51B22" w:rsidRDefault="008E7E9E" w:rsidP="00C51B22">
      <w:pPr>
        <w:spacing w:after="20"/>
        <w:rPr>
          <w:sz w:val="24"/>
          <w:szCs w:val="24"/>
        </w:rPr>
      </w:pPr>
      <w:r>
        <w:rPr>
          <w:sz w:val="24"/>
          <w:szCs w:val="24"/>
        </w:rPr>
        <w:t xml:space="preserve">A motion to adjourn was put </w:t>
      </w:r>
      <w:r w:rsidR="00747C66">
        <w:rPr>
          <w:sz w:val="24"/>
          <w:szCs w:val="24"/>
        </w:rPr>
        <w:t>forth</w:t>
      </w:r>
      <w:r>
        <w:rPr>
          <w:sz w:val="24"/>
          <w:szCs w:val="24"/>
        </w:rPr>
        <w:t xml:space="preserve"> by Susana Zhuo, seconded by Melanie Haskell. </w:t>
      </w:r>
      <w:r w:rsidR="006B6AD3">
        <w:rPr>
          <w:sz w:val="24"/>
          <w:szCs w:val="24"/>
        </w:rPr>
        <w:t xml:space="preserve">The General meeting was then adjourned at </w:t>
      </w:r>
      <w:r w:rsidR="00511006">
        <w:rPr>
          <w:sz w:val="24"/>
          <w:szCs w:val="24"/>
        </w:rPr>
        <w:t>6</w:t>
      </w:r>
      <w:r w:rsidR="006B6AD3">
        <w:rPr>
          <w:sz w:val="24"/>
          <w:szCs w:val="24"/>
        </w:rPr>
        <w:t>:</w:t>
      </w:r>
      <w:r w:rsidR="00511006">
        <w:rPr>
          <w:sz w:val="24"/>
          <w:szCs w:val="24"/>
        </w:rPr>
        <w:t>15</w:t>
      </w:r>
      <w:r w:rsidR="006B6AD3">
        <w:rPr>
          <w:sz w:val="24"/>
          <w:szCs w:val="24"/>
        </w:rPr>
        <w:t xml:space="preserve">pm, and participants transitioned </w:t>
      </w:r>
      <w:r w:rsidR="00511006">
        <w:rPr>
          <w:sz w:val="24"/>
          <w:szCs w:val="24"/>
        </w:rPr>
        <w:t>to enjoy ice cream on the playground.</w:t>
      </w:r>
    </w:p>
    <w:p w14:paraId="5C0E7E6C" w14:textId="77777777" w:rsidR="00C51B22" w:rsidRDefault="00C51B22" w:rsidP="00EE34FE">
      <w:pPr>
        <w:spacing w:after="20"/>
        <w:rPr>
          <w:sz w:val="24"/>
          <w:szCs w:val="24"/>
        </w:rPr>
      </w:pPr>
    </w:p>
    <w:p w14:paraId="7B724DC0" w14:textId="07817D32" w:rsidR="00A40E8E" w:rsidRDefault="00A40E8E"/>
    <w:p w14:paraId="6D535DE8" w14:textId="77777777" w:rsidR="00A66969" w:rsidRDefault="00A66969"/>
    <w:sectPr w:rsidR="00A6696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90233E" w14:textId="77777777" w:rsidR="00222645" w:rsidRDefault="00222645" w:rsidP="002F5285">
      <w:pPr>
        <w:spacing w:after="0" w:line="240" w:lineRule="auto"/>
      </w:pPr>
      <w:r>
        <w:separator/>
      </w:r>
    </w:p>
  </w:endnote>
  <w:endnote w:type="continuationSeparator" w:id="0">
    <w:p w14:paraId="60FFA451" w14:textId="77777777" w:rsidR="00222645" w:rsidRDefault="00222645" w:rsidP="002F5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92277" w14:textId="77777777" w:rsidR="00222645" w:rsidRDefault="00222645" w:rsidP="002F5285">
      <w:pPr>
        <w:spacing w:after="0" w:line="240" w:lineRule="auto"/>
      </w:pPr>
      <w:r>
        <w:separator/>
      </w:r>
    </w:p>
  </w:footnote>
  <w:footnote w:type="continuationSeparator" w:id="0">
    <w:p w14:paraId="7800D9E0" w14:textId="77777777" w:rsidR="00222645" w:rsidRDefault="00222645" w:rsidP="002F52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44D2B"/>
    <w:multiLevelType w:val="hybridMultilevel"/>
    <w:tmpl w:val="D598E154"/>
    <w:lvl w:ilvl="0" w:tplc="7D8A9F2C">
      <w:numFmt w:val="bullet"/>
      <w:lvlText w:val="-"/>
      <w:lvlJc w:val="left"/>
      <w:pPr>
        <w:ind w:left="413" w:hanging="360"/>
      </w:pPr>
      <w:rPr>
        <w:rFonts w:ascii="Calibri" w:eastAsiaTheme="minorHAnsi" w:hAnsi="Calibri" w:cs="Calibri" w:hint="default"/>
      </w:rPr>
    </w:lvl>
    <w:lvl w:ilvl="1" w:tplc="04090003">
      <w:start w:val="1"/>
      <w:numFmt w:val="bullet"/>
      <w:lvlText w:val="o"/>
      <w:lvlJc w:val="left"/>
      <w:pPr>
        <w:ind w:left="1133" w:hanging="360"/>
      </w:pPr>
      <w:rPr>
        <w:rFonts w:ascii="Courier New" w:hAnsi="Courier New" w:cs="Courier New" w:hint="default"/>
      </w:rPr>
    </w:lvl>
    <w:lvl w:ilvl="2" w:tplc="04090005" w:tentative="1">
      <w:start w:val="1"/>
      <w:numFmt w:val="bullet"/>
      <w:lvlText w:val=""/>
      <w:lvlJc w:val="left"/>
      <w:pPr>
        <w:ind w:left="1853" w:hanging="360"/>
      </w:pPr>
      <w:rPr>
        <w:rFonts w:ascii="Wingdings" w:hAnsi="Wingdings" w:hint="default"/>
      </w:rPr>
    </w:lvl>
    <w:lvl w:ilvl="3" w:tplc="04090001" w:tentative="1">
      <w:start w:val="1"/>
      <w:numFmt w:val="bullet"/>
      <w:lvlText w:val=""/>
      <w:lvlJc w:val="left"/>
      <w:pPr>
        <w:ind w:left="2573" w:hanging="360"/>
      </w:pPr>
      <w:rPr>
        <w:rFonts w:ascii="Symbol" w:hAnsi="Symbol" w:hint="default"/>
      </w:rPr>
    </w:lvl>
    <w:lvl w:ilvl="4" w:tplc="04090003" w:tentative="1">
      <w:start w:val="1"/>
      <w:numFmt w:val="bullet"/>
      <w:lvlText w:val="o"/>
      <w:lvlJc w:val="left"/>
      <w:pPr>
        <w:ind w:left="3293" w:hanging="360"/>
      </w:pPr>
      <w:rPr>
        <w:rFonts w:ascii="Courier New" w:hAnsi="Courier New" w:cs="Courier New" w:hint="default"/>
      </w:rPr>
    </w:lvl>
    <w:lvl w:ilvl="5" w:tplc="04090005" w:tentative="1">
      <w:start w:val="1"/>
      <w:numFmt w:val="bullet"/>
      <w:lvlText w:val=""/>
      <w:lvlJc w:val="left"/>
      <w:pPr>
        <w:ind w:left="4013" w:hanging="360"/>
      </w:pPr>
      <w:rPr>
        <w:rFonts w:ascii="Wingdings" w:hAnsi="Wingdings" w:hint="default"/>
      </w:rPr>
    </w:lvl>
    <w:lvl w:ilvl="6" w:tplc="04090001" w:tentative="1">
      <w:start w:val="1"/>
      <w:numFmt w:val="bullet"/>
      <w:lvlText w:val=""/>
      <w:lvlJc w:val="left"/>
      <w:pPr>
        <w:ind w:left="4733" w:hanging="360"/>
      </w:pPr>
      <w:rPr>
        <w:rFonts w:ascii="Symbol" w:hAnsi="Symbol" w:hint="default"/>
      </w:rPr>
    </w:lvl>
    <w:lvl w:ilvl="7" w:tplc="04090003" w:tentative="1">
      <w:start w:val="1"/>
      <w:numFmt w:val="bullet"/>
      <w:lvlText w:val="o"/>
      <w:lvlJc w:val="left"/>
      <w:pPr>
        <w:ind w:left="5453" w:hanging="360"/>
      </w:pPr>
      <w:rPr>
        <w:rFonts w:ascii="Courier New" w:hAnsi="Courier New" w:cs="Courier New" w:hint="default"/>
      </w:rPr>
    </w:lvl>
    <w:lvl w:ilvl="8" w:tplc="04090005" w:tentative="1">
      <w:start w:val="1"/>
      <w:numFmt w:val="bullet"/>
      <w:lvlText w:val=""/>
      <w:lvlJc w:val="left"/>
      <w:pPr>
        <w:ind w:left="6173" w:hanging="360"/>
      </w:pPr>
      <w:rPr>
        <w:rFonts w:ascii="Wingdings" w:hAnsi="Wingdings" w:hint="default"/>
      </w:rPr>
    </w:lvl>
  </w:abstractNum>
  <w:abstractNum w:abstractNumId="1" w15:restartNumberingAfterBreak="0">
    <w:nsid w:val="126843EC"/>
    <w:multiLevelType w:val="hybridMultilevel"/>
    <w:tmpl w:val="D8A248A0"/>
    <w:lvl w:ilvl="0" w:tplc="7E760FE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A62248B"/>
    <w:multiLevelType w:val="hybridMultilevel"/>
    <w:tmpl w:val="2D5A49D0"/>
    <w:lvl w:ilvl="0" w:tplc="C89C842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C85CD1"/>
    <w:multiLevelType w:val="hybridMultilevel"/>
    <w:tmpl w:val="3D347958"/>
    <w:lvl w:ilvl="0" w:tplc="9614F7E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051078"/>
    <w:multiLevelType w:val="hybridMultilevel"/>
    <w:tmpl w:val="EB8CE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3344CC"/>
    <w:multiLevelType w:val="hybridMultilevel"/>
    <w:tmpl w:val="7C7E6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6426D1"/>
    <w:multiLevelType w:val="hybridMultilevel"/>
    <w:tmpl w:val="72743A3A"/>
    <w:lvl w:ilvl="0" w:tplc="445CD17E">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B5117CF"/>
    <w:multiLevelType w:val="hybridMultilevel"/>
    <w:tmpl w:val="536481DE"/>
    <w:lvl w:ilvl="0" w:tplc="02DAAB5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CB4B9F"/>
    <w:multiLevelType w:val="hybridMultilevel"/>
    <w:tmpl w:val="8468F546"/>
    <w:lvl w:ilvl="0" w:tplc="6596BD2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3908E4"/>
    <w:multiLevelType w:val="hybridMultilevel"/>
    <w:tmpl w:val="3F0295B2"/>
    <w:lvl w:ilvl="0" w:tplc="9F006CE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3821775"/>
    <w:multiLevelType w:val="hybridMultilevel"/>
    <w:tmpl w:val="9E0E2650"/>
    <w:lvl w:ilvl="0" w:tplc="098A2DBA">
      <w:numFmt w:val="bullet"/>
      <w:lvlText w:val="-"/>
      <w:lvlJc w:val="left"/>
      <w:pPr>
        <w:ind w:left="413" w:hanging="360"/>
      </w:pPr>
      <w:rPr>
        <w:rFonts w:ascii="Calibri" w:eastAsiaTheme="minorHAnsi" w:hAnsi="Calibri" w:cs="Calibri" w:hint="default"/>
      </w:rPr>
    </w:lvl>
    <w:lvl w:ilvl="1" w:tplc="04090003">
      <w:start w:val="1"/>
      <w:numFmt w:val="bullet"/>
      <w:lvlText w:val="o"/>
      <w:lvlJc w:val="left"/>
      <w:pPr>
        <w:ind w:left="1133" w:hanging="360"/>
      </w:pPr>
      <w:rPr>
        <w:rFonts w:ascii="Courier New" w:hAnsi="Courier New" w:cs="Courier New" w:hint="default"/>
      </w:rPr>
    </w:lvl>
    <w:lvl w:ilvl="2" w:tplc="04090005" w:tentative="1">
      <w:start w:val="1"/>
      <w:numFmt w:val="bullet"/>
      <w:lvlText w:val=""/>
      <w:lvlJc w:val="left"/>
      <w:pPr>
        <w:ind w:left="1853" w:hanging="360"/>
      </w:pPr>
      <w:rPr>
        <w:rFonts w:ascii="Wingdings" w:hAnsi="Wingdings" w:hint="default"/>
      </w:rPr>
    </w:lvl>
    <w:lvl w:ilvl="3" w:tplc="04090001" w:tentative="1">
      <w:start w:val="1"/>
      <w:numFmt w:val="bullet"/>
      <w:lvlText w:val=""/>
      <w:lvlJc w:val="left"/>
      <w:pPr>
        <w:ind w:left="2573" w:hanging="360"/>
      </w:pPr>
      <w:rPr>
        <w:rFonts w:ascii="Symbol" w:hAnsi="Symbol" w:hint="default"/>
      </w:rPr>
    </w:lvl>
    <w:lvl w:ilvl="4" w:tplc="04090003" w:tentative="1">
      <w:start w:val="1"/>
      <w:numFmt w:val="bullet"/>
      <w:lvlText w:val="o"/>
      <w:lvlJc w:val="left"/>
      <w:pPr>
        <w:ind w:left="3293" w:hanging="360"/>
      </w:pPr>
      <w:rPr>
        <w:rFonts w:ascii="Courier New" w:hAnsi="Courier New" w:cs="Courier New" w:hint="default"/>
      </w:rPr>
    </w:lvl>
    <w:lvl w:ilvl="5" w:tplc="04090005" w:tentative="1">
      <w:start w:val="1"/>
      <w:numFmt w:val="bullet"/>
      <w:lvlText w:val=""/>
      <w:lvlJc w:val="left"/>
      <w:pPr>
        <w:ind w:left="4013" w:hanging="360"/>
      </w:pPr>
      <w:rPr>
        <w:rFonts w:ascii="Wingdings" w:hAnsi="Wingdings" w:hint="default"/>
      </w:rPr>
    </w:lvl>
    <w:lvl w:ilvl="6" w:tplc="04090001" w:tentative="1">
      <w:start w:val="1"/>
      <w:numFmt w:val="bullet"/>
      <w:lvlText w:val=""/>
      <w:lvlJc w:val="left"/>
      <w:pPr>
        <w:ind w:left="4733" w:hanging="360"/>
      </w:pPr>
      <w:rPr>
        <w:rFonts w:ascii="Symbol" w:hAnsi="Symbol" w:hint="default"/>
      </w:rPr>
    </w:lvl>
    <w:lvl w:ilvl="7" w:tplc="04090003" w:tentative="1">
      <w:start w:val="1"/>
      <w:numFmt w:val="bullet"/>
      <w:lvlText w:val="o"/>
      <w:lvlJc w:val="left"/>
      <w:pPr>
        <w:ind w:left="5453" w:hanging="360"/>
      </w:pPr>
      <w:rPr>
        <w:rFonts w:ascii="Courier New" w:hAnsi="Courier New" w:cs="Courier New" w:hint="default"/>
      </w:rPr>
    </w:lvl>
    <w:lvl w:ilvl="8" w:tplc="04090005" w:tentative="1">
      <w:start w:val="1"/>
      <w:numFmt w:val="bullet"/>
      <w:lvlText w:val=""/>
      <w:lvlJc w:val="left"/>
      <w:pPr>
        <w:ind w:left="6173" w:hanging="360"/>
      </w:pPr>
      <w:rPr>
        <w:rFonts w:ascii="Wingdings" w:hAnsi="Wingdings" w:hint="default"/>
      </w:rPr>
    </w:lvl>
  </w:abstractNum>
  <w:num w:numId="1" w16cid:durableId="1008368052">
    <w:abstractNumId w:val="10"/>
  </w:num>
  <w:num w:numId="2" w16cid:durableId="1245266854">
    <w:abstractNumId w:val="5"/>
  </w:num>
  <w:num w:numId="3" w16cid:durableId="902637183">
    <w:abstractNumId w:val="0"/>
  </w:num>
  <w:num w:numId="4" w16cid:durableId="311984090">
    <w:abstractNumId w:val="3"/>
  </w:num>
  <w:num w:numId="5" w16cid:durableId="250896675">
    <w:abstractNumId w:val="9"/>
  </w:num>
  <w:num w:numId="6" w16cid:durableId="1168322533">
    <w:abstractNumId w:val="6"/>
  </w:num>
  <w:num w:numId="7" w16cid:durableId="314605210">
    <w:abstractNumId w:val="1"/>
  </w:num>
  <w:num w:numId="8" w16cid:durableId="1053190397">
    <w:abstractNumId w:val="7"/>
  </w:num>
  <w:num w:numId="9" w16cid:durableId="906261469">
    <w:abstractNumId w:val="8"/>
  </w:num>
  <w:num w:numId="10" w16cid:durableId="1212158829">
    <w:abstractNumId w:val="2"/>
  </w:num>
  <w:num w:numId="11" w16cid:durableId="3954009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969"/>
    <w:rsid w:val="000103B8"/>
    <w:rsid w:val="00013DD8"/>
    <w:rsid w:val="00046A7C"/>
    <w:rsid w:val="000536EC"/>
    <w:rsid w:val="00070385"/>
    <w:rsid w:val="000719E4"/>
    <w:rsid w:val="00073097"/>
    <w:rsid w:val="000A36CC"/>
    <w:rsid w:val="000E267C"/>
    <w:rsid w:val="000F02DB"/>
    <w:rsid w:val="000F2DAC"/>
    <w:rsid w:val="000F4063"/>
    <w:rsid w:val="00103367"/>
    <w:rsid w:val="001168A0"/>
    <w:rsid w:val="00120644"/>
    <w:rsid w:val="00121E34"/>
    <w:rsid w:val="0013749C"/>
    <w:rsid w:val="00145736"/>
    <w:rsid w:val="00162764"/>
    <w:rsid w:val="0017632A"/>
    <w:rsid w:val="00176FCB"/>
    <w:rsid w:val="001813E2"/>
    <w:rsid w:val="0019296F"/>
    <w:rsid w:val="001A7F8D"/>
    <w:rsid w:val="001B64DC"/>
    <w:rsid w:val="002075BE"/>
    <w:rsid w:val="00222645"/>
    <w:rsid w:val="0024370D"/>
    <w:rsid w:val="00265F65"/>
    <w:rsid w:val="00266366"/>
    <w:rsid w:val="00285384"/>
    <w:rsid w:val="00297206"/>
    <w:rsid w:val="002A71C9"/>
    <w:rsid w:val="002B02EB"/>
    <w:rsid w:val="002D680D"/>
    <w:rsid w:val="002D74D7"/>
    <w:rsid w:val="002F5285"/>
    <w:rsid w:val="0031755C"/>
    <w:rsid w:val="00321DC3"/>
    <w:rsid w:val="0032459B"/>
    <w:rsid w:val="00327812"/>
    <w:rsid w:val="00336B6D"/>
    <w:rsid w:val="003371C1"/>
    <w:rsid w:val="00356DA1"/>
    <w:rsid w:val="003608B1"/>
    <w:rsid w:val="00384146"/>
    <w:rsid w:val="00384B3E"/>
    <w:rsid w:val="0039047B"/>
    <w:rsid w:val="003B0C38"/>
    <w:rsid w:val="003B56C3"/>
    <w:rsid w:val="003C021B"/>
    <w:rsid w:val="003C78DA"/>
    <w:rsid w:val="003D638A"/>
    <w:rsid w:val="003F503D"/>
    <w:rsid w:val="00414213"/>
    <w:rsid w:val="0042310A"/>
    <w:rsid w:val="004345E4"/>
    <w:rsid w:val="00443739"/>
    <w:rsid w:val="00445881"/>
    <w:rsid w:val="00451A1C"/>
    <w:rsid w:val="00451C9A"/>
    <w:rsid w:val="0045317B"/>
    <w:rsid w:val="004879F7"/>
    <w:rsid w:val="00496F55"/>
    <w:rsid w:val="004A5F1B"/>
    <w:rsid w:val="004B0DE5"/>
    <w:rsid w:val="004C3640"/>
    <w:rsid w:val="00511006"/>
    <w:rsid w:val="0051530E"/>
    <w:rsid w:val="00516610"/>
    <w:rsid w:val="00524ECB"/>
    <w:rsid w:val="005420A8"/>
    <w:rsid w:val="00574101"/>
    <w:rsid w:val="005746C8"/>
    <w:rsid w:val="005766D9"/>
    <w:rsid w:val="005861FC"/>
    <w:rsid w:val="00596FB1"/>
    <w:rsid w:val="005C4E46"/>
    <w:rsid w:val="005D3804"/>
    <w:rsid w:val="005E3F3A"/>
    <w:rsid w:val="005E4E4D"/>
    <w:rsid w:val="005E66A6"/>
    <w:rsid w:val="00604F47"/>
    <w:rsid w:val="0061706F"/>
    <w:rsid w:val="00627C6F"/>
    <w:rsid w:val="00636FB9"/>
    <w:rsid w:val="006640A1"/>
    <w:rsid w:val="00673E3F"/>
    <w:rsid w:val="006B0865"/>
    <w:rsid w:val="006B251B"/>
    <w:rsid w:val="006B6AD3"/>
    <w:rsid w:val="006C185F"/>
    <w:rsid w:val="006C32B2"/>
    <w:rsid w:val="006C5979"/>
    <w:rsid w:val="006D25D6"/>
    <w:rsid w:val="006D28D0"/>
    <w:rsid w:val="006D2DBE"/>
    <w:rsid w:val="006E23E6"/>
    <w:rsid w:val="006E251E"/>
    <w:rsid w:val="006E314F"/>
    <w:rsid w:val="00710F99"/>
    <w:rsid w:val="00720FA4"/>
    <w:rsid w:val="00730EB4"/>
    <w:rsid w:val="007310D7"/>
    <w:rsid w:val="00747C66"/>
    <w:rsid w:val="00755174"/>
    <w:rsid w:val="0079077F"/>
    <w:rsid w:val="007B0A1D"/>
    <w:rsid w:val="007B464D"/>
    <w:rsid w:val="007D7A95"/>
    <w:rsid w:val="007E2E4D"/>
    <w:rsid w:val="007F012B"/>
    <w:rsid w:val="007F5AD7"/>
    <w:rsid w:val="00802C9A"/>
    <w:rsid w:val="00821235"/>
    <w:rsid w:val="00824A68"/>
    <w:rsid w:val="00852588"/>
    <w:rsid w:val="0085459A"/>
    <w:rsid w:val="0086635A"/>
    <w:rsid w:val="00875F08"/>
    <w:rsid w:val="00877D10"/>
    <w:rsid w:val="008927D0"/>
    <w:rsid w:val="00894C44"/>
    <w:rsid w:val="008B1FBB"/>
    <w:rsid w:val="008D139D"/>
    <w:rsid w:val="008E7E9E"/>
    <w:rsid w:val="00915134"/>
    <w:rsid w:val="0091677B"/>
    <w:rsid w:val="009168E4"/>
    <w:rsid w:val="009438DD"/>
    <w:rsid w:val="00946F3C"/>
    <w:rsid w:val="009672E6"/>
    <w:rsid w:val="009676BA"/>
    <w:rsid w:val="00985EC5"/>
    <w:rsid w:val="009A345B"/>
    <w:rsid w:val="009B1DDA"/>
    <w:rsid w:val="009C10F7"/>
    <w:rsid w:val="009C3F20"/>
    <w:rsid w:val="009D668A"/>
    <w:rsid w:val="00A03C1A"/>
    <w:rsid w:val="00A060F1"/>
    <w:rsid w:val="00A226AC"/>
    <w:rsid w:val="00A3782B"/>
    <w:rsid w:val="00A40E8E"/>
    <w:rsid w:val="00A464E7"/>
    <w:rsid w:val="00A66969"/>
    <w:rsid w:val="00A66F00"/>
    <w:rsid w:val="00A76D8A"/>
    <w:rsid w:val="00A84B12"/>
    <w:rsid w:val="00A85364"/>
    <w:rsid w:val="00AC6C4A"/>
    <w:rsid w:val="00AC7557"/>
    <w:rsid w:val="00AF27A2"/>
    <w:rsid w:val="00B32F08"/>
    <w:rsid w:val="00B364B9"/>
    <w:rsid w:val="00B43720"/>
    <w:rsid w:val="00B54DED"/>
    <w:rsid w:val="00B64645"/>
    <w:rsid w:val="00B66829"/>
    <w:rsid w:val="00B7116B"/>
    <w:rsid w:val="00B77CA2"/>
    <w:rsid w:val="00B97BC8"/>
    <w:rsid w:val="00BD64A6"/>
    <w:rsid w:val="00BD7160"/>
    <w:rsid w:val="00BE5980"/>
    <w:rsid w:val="00C22A8B"/>
    <w:rsid w:val="00C23790"/>
    <w:rsid w:val="00C51B22"/>
    <w:rsid w:val="00C52E92"/>
    <w:rsid w:val="00C630CE"/>
    <w:rsid w:val="00C72282"/>
    <w:rsid w:val="00CE0B45"/>
    <w:rsid w:val="00CE27C5"/>
    <w:rsid w:val="00D03167"/>
    <w:rsid w:val="00D1541B"/>
    <w:rsid w:val="00D1618D"/>
    <w:rsid w:val="00D24492"/>
    <w:rsid w:val="00D32760"/>
    <w:rsid w:val="00D400D5"/>
    <w:rsid w:val="00D41D73"/>
    <w:rsid w:val="00D43F8A"/>
    <w:rsid w:val="00D44479"/>
    <w:rsid w:val="00D84C0B"/>
    <w:rsid w:val="00D910B5"/>
    <w:rsid w:val="00D924FE"/>
    <w:rsid w:val="00D92D38"/>
    <w:rsid w:val="00D9370F"/>
    <w:rsid w:val="00D95FE6"/>
    <w:rsid w:val="00DA55D8"/>
    <w:rsid w:val="00DD41BF"/>
    <w:rsid w:val="00DD5D73"/>
    <w:rsid w:val="00DE5C5F"/>
    <w:rsid w:val="00E2135D"/>
    <w:rsid w:val="00E22838"/>
    <w:rsid w:val="00E47C53"/>
    <w:rsid w:val="00E52B85"/>
    <w:rsid w:val="00E63B26"/>
    <w:rsid w:val="00E70206"/>
    <w:rsid w:val="00E752C0"/>
    <w:rsid w:val="00E97E95"/>
    <w:rsid w:val="00ED18BB"/>
    <w:rsid w:val="00ED6C73"/>
    <w:rsid w:val="00EE3128"/>
    <w:rsid w:val="00EE34FE"/>
    <w:rsid w:val="00EF57E8"/>
    <w:rsid w:val="00F07931"/>
    <w:rsid w:val="00F10BCA"/>
    <w:rsid w:val="00F36E52"/>
    <w:rsid w:val="00F6043E"/>
    <w:rsid w:val="00F80431"/>
    <w:rsid w:val="00F814E7"/>
    <w:rsid w:val="00FA137B"/>
    <w:rsid w:val="00FB330E"/>
    <w:rsid w:val="00FB5D21"/>
    <w:rsid w:val="00FE1976"/>
    <w:rsid w:val="00FF7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B73BF3"/>
  <w15:chartTrackingRefBased/>
  <w15:docId w15:val="{826D308C-A269-4A8A-A53A-F97509503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6969"/>
    <w:pPr>
      <w:ind w:left="720"/>
      <w:contextualSpacing/>
    </w:pPr>
  </w:style>
  <w:style w:type="paragraph" w:styleId="BalloonText">
    <w:name w:val="Balloon Text"/>
    <w:basedOn w:val="Normal"/>
    <w:link w:val="BalloonTextChar"/>
    <w:uiPriority w:val="99"/>
    <w:semiHidden/>
    <w:unhideWhenUsed/>
    <w:rsid w:val="00336B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6B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370</Words>
  <Characters>2110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namita sandal</dc:creator>
  <cp:keywords/>
  <dc:description/>
  <cp:lastModifiedBy>Kris Koshy</cp:lastModifiedBy>
  <cp:revision>3</cp:revision>
  <cp:lastPrinted>2021-03-12T16:21:00Z</cp:lastPrinted>
  <dcterms:created xsi:type="dcterms:W3CDTF">2023-08-18T21:31:00Z</dcterms:created>
  <dcterms:modified xsi:type="dcterms:W3CDTF">2023-08-18T22:13:00Z</dcterms:modified>
</cp:coreProperties>
</file>